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7207" w14:textId="77777777" w:rsidR="00FC524F" w:rsidRDefault="00FC524F" w:rsidP="00FC524F">
      <w:pPr>
        <w:rPr>
          <w:rFonts w:cs="Times New Roman"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0C562C49" wp14:editId="60ED9401">
            <wp:extent cx="904875" cy="1028700"/>
            <wp:effectExtent l="0" t="0" r="9525" b="0"/>
            <wp:docPr id="1" name="Image 1" descr="Logo St-Do_dev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t-Do_dev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cs="Times New Roman"/>
          <w:b/>
          <w:sz w:val="32"/>
          <w:szCs w:val="32"/>
        </w:rPr>
        <w:t xml:space="preserve">             </w:t>
      </w:r>
      <w:r>
        <w:rPr>
          <w:rFonts w:cs="Times New Roman"/>
          <w:sz w:val="32"/>
          <w:szCs w:val="32"/>
        </w:rPr>
        <w:t>Juin 2025</w:t>
      </w:r>
    </w:p>
    <w:p w14:paraId="17353B08" w14:textId="77777777" w:rsidR="00FC524F" w:rsidRDefault="00FC524F" w:rsidP="00FC524F">
      <w:pPr>
        <w:rPr>
          <w:rFonts w:cs="Times New Roman"/>
          <w:b/>
          <w:sz w:val="32"/>
          <w:szCs w:val="32"/>
        </w:rPr>
      </w:pPr>
    </w:p>
    <w:p w14:paraId="70265622" w14:textId="77777777" w:rsidR="00FC524F" w:rsidRDefault="00FC524F" w:rsidP="00FC524F">
      <w:pPr>
        <w:rPr>
          <w:rFonts w:cs="Times New Roman"/>
          <w:b/>
          <w:sz w:val="32"/>
          <w:szCs w:val="32"/>
        </w:rPr>
      </w:pPr>
    </w:p>
    <w:p w14:paraId="09C337FD" w14:textId="140CCAFB" w:rsidR="00FC524F" w:rsidRDefault="00FC524F" w:rsidP="00FC524F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Spécialité HGGSP - Histoire</w:t>
      </w:r>
      <w:r w:rsidRPr="00F76D79">
        <w:rPr>
          <w:b/>
          <w:bCs/>
          <w:sz w:val="32"/>
          <w:szCs w:val="32"/>
        </w:rPr>
        <w:t>-géographie, géopolitique et sciences politiques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– Entrée en </w:t>
      </w:r>
      <w:r>
        <w:rPr>
          <w:rFonts w:cs="Times New Roman"/>
          <w:b/>
          <w:sz w:val="32"/>
          <w:szCs w:val="32"/>
        </w:rPr>
        <w:t>Terminale</w:t>
      </w:r>
    </w:p>
    <w:p w14:paraId="50D674D8" w14:textId="77777777" w:rsidR="00FC524F" w:rsidRDefault="00FC524F" w:rsidP="00F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E4D7389" w14:textId="2618EA29" w:rsidR="00FC524F" w:rsidRDefault="00FC524F" w:rsidP="00F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ectures d'été pour 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Terminales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spé HGGSP </w:t>
      </w:r>
    </w:p>
    <w:p w14:paraId="01AD3B5F" w14:textId="77777777" w:rsidR="00375CA1" w:rsidRDefault="00375CA1" w:rsidP="0037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DE1645B" w14:textId="030BB017" w:rsidR="00375CA1" w:rsidRDefault="00FC524F" w:rsidP="0037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</w:t>
      </w:r>
      <w:r w:rsidR="00375CA1"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 les terminales HGGSP qui n'auraient pas acheté le livre obligatoire cette année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acheter obligatoirement l’édition suivante :</w:t>
      </w:r>
    </w:p>
    <w:p w14:paraId="4367E63C" w14:textId="2BD3307A" w:rsidR="00375CA1" w:rsidRPr="00FC524F" w:rsidRDefault="00CE272D" w:rsidP="0037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  <w:r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Pour c</w:t>
      </w:r>
      <w:r w:rsidR="00375CA1"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elles qui </w:t>
      </w:r>
      <w:r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l’</w:t>
      </w:r>
      <w:r w:rsidR="00375CA1"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ont déjà acheté</w:t>
      </w:r>
      <w:r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, </w:t>
      </w:r>
      <w:r w:rsidR="00375CA1" w:rsidRPr="00FC5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ce n'est pas la peine de racheter la dernière édition parue.  </w:t>
      </w:r>
    </w:p>
    <w:p w14:paraId="33B56E59" w14:textId="77777777" w:rsidR="00FC524F" w:rsidRDefault="00375CA1" w:rsidP="003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C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lecture obligatoire pour 1ères HGGSP et les terminales HGGSP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</w:p>
    <w:p w14:paraId="7F1F1841" w14:textId="77777777" w:rsidR="00FC524F" w:rsidRDefault="00375CA1" w:rsidP="00FC5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Pascal Boniface,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la Géopolitique, 50 fiches pour comprendre l'actualité (185 000 exemplaires vendus),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Eyrolles </w:t>
      </w:r>
      <w:r w:rsidRPr="00FC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édition novembre 2024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03F87706" w14:textId="66F2834D" w:rsidR="00375CA1" w:rsidRDefault="00375CA1" w:rsidP="00FC5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ISBN </w:t>
      </w:r>
      <w:r w:rsidR="00FC52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978</w:t>
      </w:r>
      <w:r w:rsidR="00FC524F" w:rsidRPr="00FC524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C524F">
        <w:rPr>
          <w:rFonts w:ascii="Roboto" w:eastAsia="Times New Roman" w:hAnsi="Roboto" w:cs="Times New Roman"/>
          <w:sz w:val="23"/>
          <w:szCs w:val="23"/>
          <w:shd w:val="clear" w:color="auto" w:fill="F9F9F9"/>
          <w:lang w:eastAsia="fr-FR"/>
        </w:rPr>
        <w:t>2212571275</w:t>
      </w:r>
      <w:r w:rsidRPr="00FC524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0A40D66" w14:textId="77777777" w:rsidR="00FC524F" w:rsidRPr="00375CA1" w:rsidRDefault="00FC524F" w:rsidP="00FC52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DFAD1E1" w14:textId="77777777" w:rsidR="00375CA1" w:rsidRPr="00FC524F" w:rsidRDefault="00375CA1" w:rsidP="003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FC5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lectures fortement conseillées mais pas obligatoires :</w:t>
      </w:r>
    </w:p>
    <w:p w14:paraId="4A52A77D" w14:textId="37E231AC" w:rsidR="00375CA1" w:rsidRPr="00375CA1" w:rsidRDefault="00375CA1" w:rsidP="00375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 Christophe </w:t>
      </w:r>
      <w:proofErr w:type="spellStart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Dickès</w:t>
      </w:r>
      <w:proofErr w:type="spellEnd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Ces 12 papes qui ont bouleversé le monde,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Tallandier texto édition avril 2024 ISBN</w:t>
      </w:r>
      <w:r w:rsidR="00FC524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FC524F">
        <w:rPr>
          <w:rFonts w:ascii="Lato" w:eastAsia="Times New Roman" w:hAnsi="Lato" w:cs="Times New Roman"/>
          <w:sz w:val="21"/>
          <w:szCs w:val="21"/>
          <w:lang w:eastAsia="fr-FR"/>
        </w:rPr>
        <w:t>9791021061552 </w:t>
      </w:r>
      <w:r w:rsidRPr="00FC524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FF03EE6" w14:textId="77777777" w:rsidR="00375CA1" w:rsidRPr="00375CA1" w:rsidRDefault="00375CA1" w:rsidP="00375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Michel de </w:t>
      </w:r>
      <w:proofErr w:type="spellStart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Jeaghere</w:t>
      </w:r>
      <w:proofErr w:type="spellEnd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La compagnie des ombres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Les belles lettres, ISBN </w:t>
      </w:r>
      <w:r w:rsidRPr="00FC524F">
        <w:rPr>
          <w:rFonts w:ascii="Open Sans" w:eastAsia="Times New Roman" w:hAnsi="Open Sans" w:cs="Open Sans"/>
          <w:shd w:val="clear" w:color="auto" w:fill="FFFFFF"/>
          <w:lang w:eastAsia="fr-FR"/>
        </w:rPr>
        <w:t>9782251446004</w:t>
      </w:r>
    </w:p>
    <w:p w14:paraId="63EF249E" w14:textId="77777777" w:rsidR="00E3080C" w:rsidRDefault="00E3080C"/>
    <w:sectPr w:rsidR="00E30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FB0"/>
    <w:multiLevelType w:val="multilevel"/>
    <w:tmpl w:val="53B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1"/>
    <w:rsid w:val="00375CA1"/>
    <w:rsid w:val="00CE272D"/>
    <w:rsid w:val="00E3080C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312D"/>
  <w15:chartTrackingRefBased/>
  <w15:docId w15:val="{BB818CD3-10B8-4CDF-88B3-F5B19020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801</Characters>
  <Application>Microsoft Office Word</Application>
  <DocSecurity>0</DocSecurity>
  <Lines>6</Lines>
  <Paragraphs>1</Paragraphs>
  <ScaleCrop>false</ScaleCrop>
  <Company>Ecole Saint Dominique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 Roy</dc:creator>
  <cp:keywords/>
  <dc:description/>
  <cp:lastModifiedBy>Elisabeth Le Roy</cp:lastModifiedBy>
  <cp:revision>3</cp:revision>
  <dcterms:created xsi:type="dcterms:W3CDTF">2025-05-08T15:27:00Z</dcterms:created>
  <dcterms:modified xsi:type="dcterms:W3CDTF">2025-06-05T12:53:00Z</dcterms:modified>
</cp:coreProperties>
</file>